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30CBE" w14:textId="77777777" w:rsidR="00DA6720" w:rsidRDefault="00443FEF" w:rsidP="00443FEF">
      <w:pPr>
        <w:pStyle w:val="Titolo12"/>
        <w:spacing w:before="90"/>
        <w:ind w:right="-2"/>
        <w:jc w:val="left"/>
        <w:rPr>
          <w:rFonts w:ascii="Segoe UI" w:hAnsi="Segoe UI" w:cs="Segoe UI"/>
          <w:w w:val="95"/>
          <w:sz w:val="20"/>
          <w:szCs w:val="20"/>
          <w:u w:val="none"/>
        </w:rPr>
      </w:pPr>
      <w:r w:rsidRPr="00443FEF">
        <w:rPr>
          <w:rFonts w:ascii="Segoe UI" w:hAnsi="Segoe UI" w:cs="Segoe UI"/>
          <w:w w:val="95"/>
          <w:sz w:val="20"/>
          <w:szCs w:val="20"/>
          <w:u w:val="none"/>
        </w:rPr>
        <w:t>COMUNICAZIONE SVOLGIMENTO INCARICHI DI CUI ALL’ART.</w:t>
      </w:r>
      <w:r w:rsidR="001540E9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  <w:r w:rsidRPr="00443FEF">
        <w:rPr>
          <w:rFonts w:ascii="Segoe UI" w:hAnsi="Segoe UI" w:cs="Segoe UI"/>
          <w:w w:val="95"/>
          <w:sz w:val="20"/>
          <w:szCs w:val="20"/>
          <w:u w:val="none"/>
        </w:rPr>
        <w:t>53, COMMA 6</w:t>
      </w:r>
    </w:p>
    <w:p w14:paraId="1A3CAFB0" w14:textId="77777777" w:rsidR="00DA6720" w:rsidRPr="00886684" w:rsidRDefault="00DA6720" w:rsidP="00E36B1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>- Personale</w:t>
      </w:r>
      <w:r w:rsidR="004B1563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  <w:r w:rsidRPr="00886684">
        <w:rPr>
          <w:rFonts w:ascii="Segoe UI" w:hAnsi="Segoe UI" w:cs="Segoe UI"/>
          <w:w w:val="95"/>
          <w:sz w:val="20"/>
          <w:szCs w:val="20"/>
          <w:u w:val="none"/>
        </w:rPr>
        <w:t>U.S.R.C.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-</w:t>
      </w:r>
    </w:p>
    <w:p w14:paraId="252CC489" w14:textId="77777777" w:rsidR="00DA6720" w:rsidRPr="00886684" w:rsidRDefault="00DA6720" w:rsidP="00DA6720">
      <w:pPr>
        <w:pStyle w:val="Corpotesto"/>
        <w:ind w:right="-2"/>
        <w:rPr>
          <w:rFonts w:ascii="Segoe UI" w:hAnsi="Segoe UI" w:cs="Segoe UI"/>
          <w:b/>
          <w:sz w:val="20"/>
          <w:szCs w:val="20"/>
        </w:rPr>
      </w:pPr>
    </w:p>
    <w:p w14:paraId="417C8E31" w14:textId="77777777" w:rsidR="007C5B67" w:rsidRPr="00886684" w:rsidRDefault="007C5B67" w:rsidP="00F611D4">
      <w:pPr>
        <w:pStyle w:val="Corpotesto"/>
        <w:spacing w:after="0" w:line="360" w:lineRule="auto"/>
        <w:ind w:right="139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914DAA">
        <w:rPr>
          <w:rFonts w:ascii="Segoe UI" w:hAnsi="Segoe UI" w:cs="Segoe UI"/>
          <w:spacing w:val="-1"/>
          <w:w w:val="110"/>
          <w:sz w:val="20"/>
          <w:szCs w:val="20"/>
        </w:rPr>
        <w:t xml:space="preserve">/a </w:t>
      </w:r>
      <w:r>
        <w:rPr>
          <w:rFonts w:ascii="Segoe UI" w:hAnsi="Segoe UI" w:cs="Segoe UI"/>
          <w:sz w:val="20"/>
          <w:szCs w:val="20"/>
        </w:rPr>
        <w:t>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Prov.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14:paraId="6267C025" w14:textId="77777777" w:rsidR="007C5B67" w:rsidRDefault="007C5B67" w:rsidP="00F611D4">
      <w:pPr>
        <w:pStyle w:val="Corpotesto"/>
        <w:spacing w:after="0" w:line="360" w:lineRule="auto"/>
        <w:ind w:right="139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servizio presso (indicare area/servizio/ufficio di riferimento) ________________________________________________</w:t>
      </w:r>
    </w:p>
    <w:p w14:paraId="41433D2F" w14:textId="77777777" w:rsidR="007C5B67" w:rsidRDefault="007C5B67" w:rsidP="00F611D4">
      <w:pPr>
        <w:pStyle w:val="Corpotesto"/>
        <w:spacing w:after="0" w:line="360" w:lineRule="auto"/>
        <w:ind w:right="139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 di _____________________________________________________________________________________________________</w:t>
      </w:r>
    </w:p>
    <w:p w14:paraId="4B8F0393" w14:textId="77777777" w:rsidR="00472653" w:rsidRPr="00472653" w:rsidRDefault="00F611D4" w:rsidP="00472653">
      <w:pPr>
        <w:pStyle w:val="Titolo3"/>
        <w:spacing w:before="240" w:line="480" w:lineRule="auto"/>
        <w:jc w:val="center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COMUNICA</w:t>
      </w:r>
    </w:p>
    <w:p w14:paraId="4888ED87" w14:textId="77777777" w:rsidR="001540E9" w:rsidRPr="001540E9" w:rsidRDefault="001540E9" w:rsidP="008F674E">
      <w:pPr>
        <w:pStyle w:val="Corpodeltesto2"/>
        <w:spacing w:line="400" w:lineRule="exact"/>
        <w:jc w:val="both"/>
        <w:rPr>
          <w:rFonts w:ascii="Segoe UI" w:hAnsi="Segoe UI" w:cs="Segoe UI"/>
          <w:sz w:val="20"/>
          <w:szCs w:val="20"/>
        </w:rPr>
      </w:pPr>
      <w:r w:rsidRPr="001540E9">
        <w:rPr>
          <w:rFonts w:ascii="Segoe UI" w:hAnsi="Segoe UI" w:cs="Segoe UI"/>
          <w:sz w:val="20"/>
          <w:szCs w:val="20"/>
        </w:rPr>
        <w:t>in relazione a quanto previsto dall’art.</w:t>
      </w:r>
      <w:r w:rsidR="00E92236">
        <w:rPr>
          <w:rFonts w:ascii="Segoe UI" w:hAnsi="Segoe UI" w:cs="Segoe UI"/>
          <w:sz w:val="20"/>
          <w:szCs w:val="20"/>
        </w:rPr>
        <w:t xml:space="preserve"> </w:t>
      </w:r>
      <w:r w:rsidRPr="001540E9">
        <w:rPr>
          <w:rFonts w:ascii="Segoe UI" w:hAnsi="Segoe UI" w:cs="Segoe UI"/>
          <w:sz w:val="20"/>
          <w:szCs w:val="20"/>
        </w:rPr>
        <w:t>53, comma 6</w:t>
      </w:r>
      <w:r w:rsidR="00E92236">
        <w:rPr>
          <w:rFonts w:ascii="Segoe UI" w:hAnsi="Segoe UI" w:cs="Segoe UI"/>
          <w:sz w:val="20"/>
          <w:szCs w:val="20"/>
        </w:rPr>
        <w:t>,</w:t>
      </w:r>
      <w:r w:rsidRPr="001540E9">
        <w:rPr>
          <w:rFonts w:ascii="Segoe UI" w:hAnsi="Segoe UI" w:cs="Segoe UI"/>
          <w:sz w:val="20"/>
          <w:szCs w:val="20"/>
        </w:rPr>
        <w:t xml:space="preserve"> del </w:t>
      </w:r>
      <w:proofErr w:type="spellStart"/>
      <w:r w:rsidRPr="001540E9">
        <w:rPr>
          <w:rFonts w:ascii="Segoe UI" w:hAnsi="Segoe UI" w:cs="Segoe UI"/>
          <w:sz w:val="20"/>
          <w:szCs w:val="20"/>
        </w:rPr>
        <w:t>D.Lgs.</w:t>
      </w:r>
      <w:proofErr w:type="spellEnd"/>
      <w:r w:rsidRPr="001540E9">
        <w:rPr>
          <w:rFonts w:ascii="Segoe UI" w:hAnsi="Segoe UI" w:cs="Segoe UI"/>
          <w:sz w:val="20"/>
          <w:szCs w:val="20"/>
        </w:rPr>
        <w:t xml:space="preserve"> 30.3.2001 n.</w:t>
      </w:r>
      <w:r w:rsidR="00E92236">
        <w:rPr>
          <w:rFonts w:ascii="Segoe UI" w:hAnsi="Segoe UI" w:cs="Segoe UI"/>
          <w:sz w:val="20"/>
          <w:szCs w:val="20"/>
        </w:rPr>
        <w:t xml:space="preserve"> </w:t>
      </w:r>
      <w:r w:rsidRPr="001540E9">
        <w:rPr>
          <w:rFonts w:ascii="Segoe UI" w:hAnsi="Segoe UI" w:cs="Segoe UI"/>
          <w:sz w:val="20"/>
          <w:szCs w:val="20"/>
        </w:rPr>
        <w:t>165 sui criteri per lo svolgimento di incarichi esterni da parte del personale dipendente, lo svolgimento della seguente attività (barrare la casella che interessa):</w:t>
      </w:r>
    </w:p>
    <w:p w14:paraId="480D26B0" w14:textId="77777777" w:rsidR="001376FD" w:rsidRDefault="001540E9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collaborazione a giornali, riviste, enciclopedie e simili;</w:t>
      </w:r>
    </w:p>
    <w:p w14:paraId="3B921530" w14:textId="77777777" w:rsidR="001540E9" w:rsidRPr="00F611D4" w:rsidRDefault="001540E9" w:rsidP="00F611D4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utilizzazione economica da parte dell’autore o inventore di opere dell’ingegno o di invenzioni industriali;</w:t>
      </w:r>
    </w:p>
    <w:p w14:paraId="6E43B7D0" w14:textId="77777777" w:rsidR="001376FD" w:rsidRDefault="001540E9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partecipazioni a convegni e seminari;</w:t>
      </w:r>
    </w:p>
    <w:p w14:paraId="36EF9D8D" w14:textId="77777777" w:rsidR="001376FD" w:rsidRDefault="001540E9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incarico per il quale è corrisposto solo il rimborso delle spese documentate;</w:t>
      </w:r>
    </w:p>
    <w:p w14:paraId="217BEEC9" w14:textId="77777777" w:rsidR="001540E9" w:rsidRPr="00F611D4" w:rsidRDefault="001540E9" w:rsidP="00F611D4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incarico per lo svolgimento del quale il dipendente è posto in posizione di aspettativa, di comando o di fuori ruolo;</w:t>
      </w:r>
    </w:p>
    <w:p w14:paraId="2A845037" w14:textId="77777777" w:rsidR="001376FD" w:rsidRDefault="001540E9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incarico conferito dalle organizzazioni sindacali a dipendenti presso le stesse distaccate o in aspettativa non retribuita;</w:t>
      </w:r>
    </w:p>
    <w:p w14:paraId="3106147D" w14:textId="77777777" w:rsidR="001540E9" w:rsidRDefault="001540E9" w:rsidP="00F611D4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F611D4">
        <w:rPr>
          <w:rFonts w:ascii="Segoe UI" w:hAnsi="Segoe UI" w:cs="Segoe UI"/>
          <w:i/>
          <w:sz w:val="20"/>
          <w:szCs w:val="20"/>
        </w:rPr>
        <w:t>attività di formazione diretta ai dipendenti della pubblica amministrazione nonché di docenza e ricerca scientifica;</w:t>
      </w:r>
    </w:p>
    <w:p w14:paraId="514CD654" w14:textId="77777777" w:rsidR="00B75CB4" w:rsidRPr="005C60CD" w:rsidRDefault="005C60CD" w:rsidP="00F611D4">
      <w:pPr>
        <w:pStyle w:val="Corpotesto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400" w:lineRule="exact"/>
        <w:ind w:left="567" w:hanging="567"/>
        <w:jc w:val="both"/>
        <w:rPr>
          <w:rFonts w:ascii="Segoe UI" w:hAnsi="Segoe UI" w:cs="Segoe UI"/>
          <w:i/>
          <w:sz w:val="20"/>
          <w:szCs w:val="20"/>
        </w:rPr>
      </w:pPr>
      <w:r w:rsidRPr="005C60CD">
        <w:rPr>
          <w:rFonts w:ascii="Segoe UI" w:hAnsi="Segoe UI" w:cs="Segoe UI"/>
          <w:i/>
          <w:sz w:val="20"/>
          <w:szCs w:val="20"/>
        </w:rPr>
        <w:t>altro</w:t>
      </w:r>
      <w:r>
        <w:rPr>
          <w:rFonts w:ascii="Segoe UI" w:hAnsi="Segoe UI" w:cs="Segoe UI"/>
          <w:i/>
          <w:sz w:val="20"/>
          <w:szCs w:val="20"/>
        </w:rPr>
        <w:t xml:space="preserve"> (specificare</w:t>
      </w:r>
      <w:proofErr w:type="gramStart"/>
      <w:r>
        <w:rPr>
          <w:rFonts w:ascii="Segoe UI" w:hAnsi="Segoe UI" w:cs="Segoe UI"/>
          <w:i/>
          <w:sz w:val="20"/>
          <w:szCs w:val="20"/>
        </w:rPr>
        <w:t>)</w:t>
      </w:r>
      <w:r w:rsidRPr="005C60CD">
        <w:rPr>
          <w:rFonts w:ascii="Segoe UI" w:hAnsi="Segoe UI" w:cs="Segoe UI"/>
          <w:i/>
          <w:sz w:val="20"/>
          <w:szCs w:val="20"/>
        </w:rPr>
        <w:t>:_</w:t>
      </w:r>
      <w:proofErr w:type="gramEnd"/>
      <w:r w:rsidRPr="005C60CD">
        <w:rPr>
          <w:rFonts w:ascii="Segoe UI" w:hAnsi="Segoe UI" w:cs="Segoe UI"/>
          <w:i/>
          <w:sz w:val="20"/>
          <w:szCs w:val="20"/>
        </w:rPr>
        <w:t>_____________________________________________</w:t>
      </w:r>
    </w:p>
    <w:p w14:paraId="0BC722F8" w14:textId="77777777" w:rsidR="00F611D4" w:rsidRDefault="00F611D4" w:rsidP="00472653">
      <w:pPr>
        <w:pStyle w:val="Corpodeltesto2"/>
        <w:spacing w:line="360" w:lineRule="auto"/>
        <w:rPr>
          <w:rFonts w:ascii="Segoe UI" w:hAnsi="Segoe UI" w:cs="Segoe UI"/>
          <w:sz w:val="20"/>
        </w:rPr>
      </w:pPr>
    </w:p>
    <w:p w14:paraId="71953E63" w14:textId="77777777" w:rsidR="00472653" w:rsidRPr="00F611D4" w:rsidRDefault="00F611D4" w:rsidP="00472653">
      <w:pPr>
        <w:pStyle w:val="Corpodeltesto2"/>
        <w:spacing w:line="360" w:lineRule="auto"/>
        <w:rPr>
          <w:rFonts w:ascii="Segoe UI" w:hAnsi="Segoe UI" w:cs="Segoe UI"/>
          <w:sz w:val="20"/>
          <w:szCs w:val="20"/>
        </w:rPr>
      </w:pPr>
      <w:r w:rsidRPr="00F611D4">
        <w:rPr>
          <w:rFonts w:ascii="Segoe UI" w:hAnsi="Segoe UI" w:cs="Segoe UI"/>
          <w:sz w:val="20"/>
          <w:szCs w:val="20"/>
        </w:rPr>
        <w:t>breve descrizione dell’incarico</w:t>
      </w:r>
      <w:r w:rsidR="00472653" w:rsidRPr="00F611D4">
        <w:rPr>
          <w:rFonts w:ascii="Segoe UI" w:hAnsi="Segoe UI" w:cs="Segoe UI"/>
          <w:sz w:val="20"/>
          <w:szCs w:val="20"/>
        </w:rPr>
        <w:t>:</w:t>
      </w:r>
    </w:p>
    <w:p w14:paraId="058741F2" w14:textId="77777777" w:rsidR="00472653" w:rsidRDefault="00472653" w:rsidP="00472653">
      <w:pPr>
        <w:pStyle w:val="Corpotesto"/>
        <w:spacing w:after="0" w:line="48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30F99CA2" w14:textId="77777777" w:rsidR="00472653" w:rsidRDefault="00472653" w:rsidP="00472653">
      <w:pPr>
        <w:pStyle w:val="Corpotesto"/>
        <w:spacing w:after="0" w:line="48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72FAC3C5" w14:textId="77777777" w:rsidR="00F611D4" w:rsidRDefault="00F611D4" w:rsidP="00472653">
      <w:pPr>
        <w:pStyle w:val="Corpotesto"/>
        <w:spacing w:after="0" w:line="48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1935635D" w14:textId="77777777" w:rsidR="00472653" w:rsidRPr="00472653" w:rsidRDefault="00472653" w:rsidP="00472653">
      <w:pPr>
        <w:spacing w:line="480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lastRenderedPageBreak/>
        <w:t xml:space="preserve">per conto della ditta/ente/altro </w:t>
      </w:r>
      <w:r>
        <w:rPr>
          <w:rFonts w:ascii="Segoe UI" w:hAnsi="Segoe UI" w:cs="Segoe UI"/>
          <w:sz w:val="20"/>
        </w:rPr>
        <w:t>________________________________________________________________________________________</w:t>
      </w:r>
    </w:p>
    <w:p w14:paraId="3031B7EF" w14:textId="77777777" w:rsidR="00FC59C4" w:rsidRDefault="00FC59C4" w:rsidP="00FC59C4">
      <w:pPr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sede/indirizzo </w:t>
      </w:r>
      <w:r>
        <w:rPr>
          <w:rFonts w:ascii="Segoe UI" w:hAnsi="Segoe UI" w:cs="Segoe UI"/>
          <w:sz w:val="20"/>
        </w:rPr>
        <w:t>___________________________________________________________________________________________________________</w:t>
      </w:r>
    </w:p>
    <w:p w14:paraId="7E6A1ACC" w14:textId="77777777" w:rsidR="00FC59C4" w:rsidRPr="00472653" w:rsidRDefault="00FC59C4" w:rsidP="00FC59C4">
      <w:pPr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>codice fiscale</w:t>
      </w:r>
      <w:r>
        <w:rPr>
          <w:rFonts w:ascii="Segoe UI" w:hAnsi="Segoe UI" w:cs="Segoe UI"/>
          <w:sz w:val="20"/>
        </w:rPr>
        <w:t>/partita iva ________________________________________________________________________________________________</w:t>
      </w:r>
    </w:p>
    <w:p w14:paraId="4792EF2F" w14:textId="77777777" w:rsidR="00472653" w:rsidRPr="00472653" w:rsidRDefault="00472653" w:rsidP="00E6479E">
      <w:pPr>
        <w:numPr>
          <w:ilvl w:val="0"/>
          <w:numId w:val="40"/>
        </w:numPr>
        <w:suppressAutoHyphens w:val="0"/>
        <w:spacing w:line="480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nel periodo dal </w:t>
      </w:r>
      <w:r w:rsidR="00E6479E">
        <w:rPr>
          <w:rFonts w:ascii="Segoe UI" w:hAnsi="Segoe UI" w:cs="Segoe UI"/>
          <w:sz w:val="20"/>
        </w:rPr>
        <w:t>_______________________</w:t>
      </w:r>
      <w:r w:rsidRPr="00472653">
        <w:rPr>
          <w:rFonts w:ascii="Segoe UI" w:hAnsi="Segoe UI" w:cs="Segoe UI"/>
          <w:sz w:val="20"/>
        </w:rPr>
        <w:t xml:space="preserve"> al </w:t>
      </w:r>
      <w:r w:rsidR="00E6479E">
        <w:rPr>
          <w:rFonts w:ascii="Segoe UI" w:hAnsi="Segoe UI" w:cs="Segoe UI"/>
          <w:sz w:val="20"/>
        </w:rPr>
        <w:t>_______________________</w:t>
      </w:r>
    </w:p>
    <w:p w14:paraId="6AEEA747" w14:textId="77777777" w:rsidR="00472653" w:rsidRPr="00472653" w:rsidRDefault="00472653" w:rsidP="00E6479E">
      <w:pPr>
        <w:numPr>
          <w:ilvl w:val="0"/>
          <w:numId w:val="40"/>
        </w:numPr>
        <w:suppressAutoHyphens w:val="0"/>
        <w:spacing w:line="480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luogo di svolgimento </w:t>
      </w:r>
      <w:r w:rsidR="00E6479E">
        <w:rPr>
          <w:rFonts w:ascii="Segoe UI" w:hAnsi="Segoe UI" w:cs="Segoe UI"/>
          <w:sz w:val="20"/>
        </w:rPr>
        <w:t>___________________________________________</w:t>
      </w:r>
    </w:p>
    <w:p w14:paraId="60943A63" w14:textId="77777777" w:rsidR="00472653" w:rsidRPr="00472653" w:rsidRDefault="00472653" w:rsidP="00E6479E">
      <w:pPr>
        <w:numPr>
          <w:ilvl w:val="0"/>
          <w:numId w:val="40"/>
        </w:numPr>
        <w:suppressAutoHyphens w:val="0"/>
        <w:spacing w:line="480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tempi di svolgimento </w:t>
      </w:r>
      <w:r w:rsidR="00E6479E">
        <w:rPr>
          <w:rFonts w:ascii="Segoe UI" w:hAnsi="Segoe UI" w:cs="Segoe UI"/>
          <w:sz w:val="20"/>
        </w:rPr>
        <w:t>___________________________________________</w:t>
      </w:r>
    </w:p>
    <w:p w14:paraId="3190E1E0" w14:textId="77777777" w:rsidR="00A02F20" w:rsidRPr="00D543B2" w:rsidRDefault="00472653" w:rsidP="00E37555">
      <w:pPr>
        <w:numPr>
          <w:ilvl w:val="0"/>
          <w:numId w:val="40"/>
        </w:numPr>
        <w:suppressAutoHyphens w:val="0"/>
        <w:spacing w:line="480" w:lineRule="auto"/>
        <w:jc w:val="both"/>
        <w:rPr>
          <w:rFonts w:ascii="Segoe UI" w:hAnsi="Segoe UI" w:cs="Segoe UI"/>
          <w:sz w:val="20"/>
        </w:rPr>
      </w:pPr>
      <w:r w:rsidRPr="00D543B2">
        <w:rPr>
          <w:rFonts w:ascii="Segoe UI" w:hAnsi="Segoe UI" w:cs="Segoe UI"/>
          <w:sz w:val="20"/>
        </w:rPr>
        <w:t>importo previsto/presunto</w:t>
      </w:r>
      <w:r w:rsidR="00E6479E" w:rsidRPr="00D543B2">
        <w:rPr>
          <w:rFonts w:ascii="Segoe UI" w:hAnsi="Segoe UI" w:cs="Segoe UI"/>
          <w:sz w:val="20"/>
        </w:rPr>
        <w:t>______________________________________</w:t>
      </w:r>
    </w:p>
    <w:p w14:paraId="1E361629" w14:textId="77777777" w:rsidR="00E37555" w:rsidRDefault="00E37555" w:rsidP="00E37555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1BFCD6D3" w14:textId="77777777" w:rsidR="00E37555" w:rsidRPr="00E37555" w:rsidRDefault="00E37555" w:rsidP="00E37555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4DCA0B68" w14:textId="77777777" w:rsidR="00E37555" w:rsidRDefault="00E37555" w:rsidP="00E37555">
      <w:pPr>
        <w:suppressAutoHyphens w:val="0"/>
        <w:spacing w:line="480" w:lineRule="auto"/>
        <w:jc w:val="both"/>
        <w:rPr>
          <w:rFonts w:ascii="Segoe UI" w:hAnsi="Segoe UI" w:cs="Segoe UI"/>
          <w:sz w:val="20"/>
        </w:rPr>
      </w:pPr>
    </w:p>
    <w:p w14:paraId="5B247BCE" w14:textId="77777777" w:rsidR="00E37555" w:rsidRPr="00E37555" w:rsidRDefault="00E37555" w:rsidP="00E37555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14:paraId="21AE84AD" w14:textId="77777777" w:rsidR="00F611D4" w:rsidRDefault="00F611D4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3F249779" w14:textId="77777777" w:rsidR="00F611D4" w:rsidRDefault="00F611D4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79D3C064" w14:textId="77777777" w:rsidR="00DA6720" w:rsidRPr="00E36B12" w:rsidRDefault="00DA672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14:paraId="4B88A873" w14:textId="77777777" w:rsidR="00E36B12" w:rsidRPr="00E36B12" w:rsidRDefault="00E36B12" w:rsidP="00E36B12">
      <w:pPr>
        <w:pStyle w:val="Corpo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14:paraId="54B321D0" w14:textId="77777777" w:rsidR="00FB163F" w:rsidRDefault="00FB163F" w:rsidP="00021912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sectPr w:rsidR="00FB163F" w:rsidSect="00472653">
      <w:headerReference w:type="default" r:id="rId8"/>
      <w:footerReference w:type="default" r:id="rId9"/>
      <w:type w:val="continuous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9AB5" w14:textId="77777777" w:rsidR="00ED6B7F" w:rsidRDefault="00ED6B7F">
      <w:r>
        <w:separator/>
      </w:r>
    </w:p>
  </w:endnote>
  <w:endnote w:type="continuationSeparator" w:id="0">
    <w:p w14:paraId="35403E3F" w14:textId="77777777" w:rsidR="00ED6B7F" w:rsidRDefault="00E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8C31" w14:textId="77777777" w:rsidR="00A5446A" w:rsidRPr="00E92236" w:rsidRDefault="00ED6B7F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56AC630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" strokecolor="#747070" strokeweight="1pt"/>
      </w:pict>
    </w:r>
  </w:p>
  <w:p w14:paraId="3F310CBE" w14:textId="77777777" w:rsidR="00A5446A" w:rsidRPr="00E92236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E92236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57C29FCD" w14:textId="77777777" w:rsidR="00A5446A" w:rsidRPr="00E92236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E92236">
      <w:rPr>
        <w:rFonts w:ascii="Calibri" w:hAnsi="Calibri"/>
        <w:b/>
        <w:color w:val="AEAAAA"/>
        <w:sz w:val="16"/>
        <w:szCs w:val="16"/>
      </w:rPr>
      <w:t xml:space="preserve">-  Legge 7 </w:t>
    </w:r>
    <w:proofErr w:type="gramStart"/>
    <w:r w:rsidRPr="00E92236">
      <w:rPr>
        <w:rFonts w:ascii="Calibri" w:hAnsi="Calibri"/>
        <w:b/>
        <w:color w:val="AEAAAA"/>
        <w:sz w:val="16"/>
        <w:szCs w:val="16"/>
      </w:rPr>
      <w:t>Agosto</w:t>
    </w:r>
    <w:proofErr w:type="gramEnd"/>
    <w:r w:rsidRPr="00E92236">
      <w:rPr>
        <w:rFonts w:ascii="Calibri" w:hAnsi="Calibri"/>
        <w:b/>
        <w:color w:val="AEAAAA"/>
        <w:sz w:val="16"/>
        <w:szCs w:val="16"/>
      </w:rPr>
      <w:t xml:space="preserve"> 2012 n. 134 -</w:t>
    </w:r>
  </w:p>
  <w:p w14:paraId="60795FF3" w14:textId="77777777" w:rsidR="00A5446A" w:rsidRPr="00E92236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E92236">
      <w:rPr>
        <w:rFonts w:ascii="Calibri" w:hAnsi="Calibri"/>
        <w:b/>
        <w:color w:val="7F7F7F"/>
        <w:sz w:val="16"/>
        <w:szCs w:val="16"/>
      </w:rPr>
      <w:tab/>
    </w:r>
    <w:r w:rsidRPr="00E92236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2B62DD5F" w14:textId="77777777" w:rsidR="00A5446A" w:rsidRPr="00E92236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E92236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0AD3552A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5AF4" w14:textId="77777777" w:rsidR="00ED6B7F" w:rsidRDefault="00ED6B7F">
      <w:r>
        <w:separator/>
      </w:r>
    </w:p>
  </w:footnote>
  <w:footnote w:type="continuationSeparator" w:id="0">
    <w:p w14:paraId="4FE0F103" w14:textId="77777777" w:rsidR="00ED6B7F" w:rsidRDefault="00E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159A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D6FCCC8" wp14:editId="050FF2FF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528FEA" w14:textId="77777777" w:rsidR="00A5446A" w:rsidRDefault="00A5446A" w:rsidP="002C3948">
    <w:pPr>
      <w:rPr>
        <w:i/>
        <w:sz w:val="28"/>
        <w:szCs w:val="28"/>
      </w:rPr>
    </w:pPr>
  </w:p>
  <w:p w14:paraId="4B67A4C0" w14:textId="77777777" w:rsidR="00A5446A" w:rsidRDefault="00A5446A" w:rsidP="002C3948">
    <w:pPr>
      <w:rPr>
        <w:i/>
        <w:sz w:val="28"/>
        <w:szCs w:val="28"/>
      </w:rPr>
    </w:pPr>
  </w:p>
  <w:p w14:paraId="6228420C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3D7AC091" w14:textId="77777777" w:rsidR="00A5446A" w:rsidRPr="002C3948" w:rsidRDefault="00ED6B7F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4FE9C80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KADx9nNAQAAfQMAAA4A&#10;AAAAAAAAAAAAAAAALgIAAGRycy9lMm9Eb2MueG1sUEsBAi0AFAAGAAgAAAAhAEveZXfeAAAACAEA&#10;AA8AAAAAAAAAAAAAAAAAJwQAAGRycy9kb3ducmV2LnhtbFBLBQYAAAAABAAEAPMAAAAyBQAAAAA=&#10;" strokecolor="#404040" strokeweight="1pt"/>
      </w:pict>
    </w:r>
  </w:p>
  <w:p w14:paraId="293A5E55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5574D"/>
    <w:multiLevelType w:val="singleLevel"/>
    <w:tmpl w:val="76AC1CC8"/>
    <w:lvl w:ilvl="0">
      <w:start w:val="4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color w:val="auto"/>
        <w:sz w:val="40"/>
      </w:rPr>
    </w:lvl>
  </w:abstractNum>
  <w:abstractNum w:abstractNumId="25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2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6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662C7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5"/>
  </w:num>
  <w:num w:numId="13">
    <w:abstractNumId w:val="14"/>
  </w:num>
  <w:num w:numId="14">
    <w:abstractNumId w:val="27"/>
  </w:num>
  <w:num w:numId="15">
    <w:abstractNumId w:val="39"/>
  </w:num>
  <w:num w:numId="16">
    <w:abstractNumId w:val="10"/>
  </w:num>
  <w:num w:numId="17">
    <w:abstractNumId w:val="40"/>
  </w:num>
  <w:num w:numId="18">
    <w:abstractNumId w:val="35"/>
  </w:num>
  <w:num w:numId="19">
    <w:abstractNumId w:val="34"/>
  </w:num>
  <w:num w:numId="20">
    <w:abstractNumId w:val="9"/>
  </w:num>
  <w:num w:numId="21">
    <w:abstractNumId w:val="7"/>
  </w:num>
  <w:num w:numId="22">
    <w:abstractNumId w:val="38"/>
  </w:num>
  <w:num w:numId="23">
    <w:abstractNumId w:val="30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3"/>
  </w:num>
  <w:num w:numId="30">
    <w:abstractNumId w:val="6"/>
  </w:num>
  <w:num w:numId="31">
    <w:abstractNumId w:val="21"/>
  </w:num>
  <w:num w:numId="32">
    <w:abstractNumId w:val="28"/>
  </w:num>
  <w:num w:numId="33">
    <w:abstractNumId w:val="29"/>
  </w:num>
  <w:num w:numId="34">
    <w:abstractNumId w:val="31"/>
  </w:num>
  <w:num w:numId="35">
    <w:abstractNumId w:val="16"/>
  </w:num>
  <w:num w:numId="36">
    <w:abstractNumId w:val="22"/>
  </w:num>
  <w:num w:numId="37">
    <w:abstractNumId w:val="17"/>
  </w:num>
  <w:num w:numId="38">
    <w:abstractNumId w:val="26"/>
  </w:num>
  <w:num w:numId="39">
    <w:abstractNumId w:val="36"/>
  </w:num>
  <w:num w:numId="40">
    <w:abstractNumId w:val="3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2A41"/>
    <w:rsid w:val="00024DEC"/>
    <w:rsid w:val="00025937"/>
    <w:rsid w:val="00026417"/>
    <w:rsid w:val="00031EA9"/>
    <w:rsid w:val="00032728"/>
    <w:rsid w:val="000374D7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6FD"/>
    <w:rsid w:val="00137F36"/>
    <w:rsid w:val="0014374F"/>
    <w:rsid w:val="00147352"/>
    <w:rsid w:val="001540E9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B2C09"/>
    <w:rsid w:val="001C0716"/>
    <w:rsid w:val="001C1F27"/>
    <w:rsid w:val="001C6927"/>
    <w:rsid w:val="001D0B3D"/>
    <w:rsid w:val="001D45D2"/>
    <w:rsid w:val="001D586E"/>
    <w:rsid w:val="001F7259"/>
    <w:rsid w:val="00205779"/>
    <w:rsid w:val="00207365"/>
    <w:rsid w:val="002112EA"/>
    <w:rsid w:val="0021196C"/>
    <w:rsid w:val="00211CB5"/>
    <w:rsid w:val="00213193"/>
    <w:rsid w:val="00216EA8"/>
    <w:rsid w:val="00221B35"/>
    <w:rsid w:val="0022232E"/>
    <w:rsid w:val="00227041"/>
    <w:rsid w:val="00242630"/>
    <w:rsid w:val="0024768B"/>
    <w:rsid w:val="00251D6D"/>
    <w:rsid w:val="00253383"/>
    <w:rsid w:val="00264C38"/>
    <w:rsid w:val="002658A9"/>
    <w:rsid w:val="002701D1"/>
    <w:rsid w:val="0027521C"/>
    <w:rsid w:val="00282C8C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5F8F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53A74"/>
    <w:rsid w:val="003556AF"/>
    <w:rsid w:val="003621E8"/>
    <w:rsid w:val="00366CF5"/>
    <w:rsid w:val="003676F4"/>
    <w:rsid w:val="00376BB0"/>
    <w:rsid w:val="003850DB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37CA"/>
    <w:rsid w:val="00407D9A"/>
    <w:rsid w:val="00416267"/>
    <w:rsid w:val="00420092"/>
    <w:rsid w:val="00423F7A"/>
    <w:rsid w:val="004304FF"/>
    <w:rsid w:val="00430D5E"/>
    <w:rsid w:val="004352EB"/>
    <w:rsid w:val="00443B79"/>
    <w:rsid w:val="00443FEF"/>
    <w:rsid w:val="00444B06"/>
    <w:rsid w:val="00447387"/>
    <w:rsid w:val="00452106"/>
    <w:rsid w:val="0045415F"/>
    <w:rsid w:val="00454CE1"/>
    <w:rsid w:val="00460EBF"/>
    <w:rsid w:val="004620C6"/>
    <w:rsid w:val="00462247"/>
    <w:rsid w:val="00472653"/>
    <w:rsid w:val="004738E8"/>
    <w:rsid w:val="00474259"/>
    <w:rsid w:val="004745EB"/>
    <w:rsid w:val="00474F9C"/>
    <w:rsid w:val="004869A5"/>
    <w:rsid w:val="004A48DB"/>
    <w:rsid w:val="004B0BC0"/>
    <w:rsid w:val="004B121C"/>
    <w:rsid w:val="004B1563"/>
    <w:rsid w:val="004B605A"/>
    <w:rsid w:val="004B63FD"/>
    <w:rsid w:val="004C15E6"/>
    <w:rsid w:val="004C5F95"/>
    <w:rsid w:val="004C6DED"/>
    <w:rsid w:val="004D225A"/>
    <w:rsid w:val="004D7745"/>
    <w:rsid w:val="004E064D"/>
    <w:rsid w:val="004E37A2"/>
    <w:rsid w:val="004E54C9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70E67"/>
    <w:rsid w:val="00576ED8"/>
    <w:rsid w:val="00587A34"/>
    <w:rsid w:val="00594BF3"/>
    <w:rsid w:val="005966A2"/>
    <w:rsid w:val="005B6118"/>
    <w:rsid w:val="005C60CD"/>
    <w:rsid w:val="005C6237"/>
    <w:rsid w:val="005D06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5E2F"/>
    <w:rsid w:val="00633EE2"/>
    <w:rsid w:val="0064248B"/>
    <w:rsid w:val="00665B5D"/>
    <w:rsid w:val="00676FD9"/>
    <w:rsid w:val="00680C2E"/>
    <w:rsid w:val="00681539"/>
    <w:rsid w:val="00687C90"/>
    <w:rsid w:val="00693575"/>
    <w:rsid w:val="00693578"/>
    <w:rsid w:val="00694517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34383"/>
    <w:rsid w:val="00744810"/>
    <w:rsid w:val="00746133"/>
    <w:rsid w:val="007529E3"/>
    <w:rsid w:val="007578AC"/>
    <w:rsid w:val="00760027"/>
    <w:rsid w:val="00760531"/>
    <w:rsid w:val="00761846"/>
    <w:rsid w:val="00774418"/>
    <w:rsid w:val="00780D4C"/>
    <w:rsid w:val="00781D6B"/>
    <w:rsid w:val="00785692"/>
    <w:rsid w:val="00792578"/>
    <w:rsid w:val="00793C86"/>
    <w:rsid w:val="00796893"/>
    <w:rsid w:val="007A1979"/>
    <w:rsid w:val="007A76D7"/>
    <w:rsid w:val="007B00B2"/>
    <w:rsid w:val="007B17F0"/>
    <w:rsid w:val="007C3402"/>
    <w:rsid w:val="007C5B67"/>
    <w:rsid w:val="007D251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30B80"/>
    <w:rsid w:val="00833A08"/>
    <w:rsid w:val="00833C5F"/>
    <w:rsid w:val="00842D0D"/>
    <w:rsid w:val="008447AE"/>
    <w:rsid w:val="00847D87"/>
    <w:rsid w:val="008545A8"/>
    <w:rsid w:val="008618A4"/>
    <w:rsid w:val="008625AE"/>
    <w:rsid w:val="00864942"/>
    <w:rsid w:val="0087630D"/>
    <w:rsid w:val="0088311F"/>
    <w:rsid w:val="00887945"/>
    <w:rsid w:val="00890D62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8F674E"/>
    <w:rsid w:val="00903CFD"/>
    <w:rsid w:val="009048B9"/>
    <w:rsid w:val="00914DAA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571D1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3CF2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0073"/>
    <w:rsid w:val="009E111B"/>
    <w:rsid w:val="009F5A7B"/>
    <w:rsid w:val="00A0016B"/>
    <w:rsid w:val="00A0229B"/>
    <w:rsid w:val="00A02F20"/>
    <w:rsid w:val="00A217E4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67AA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4631"/>
    <w:rsid w:val="00B16B49"/>
    <w:rsid w:val="00B22F00"/>
    <w:rsid w:val="00B23822"/>
    <w:rsid w:val="00B35D77"/>
    <w:rsid w:val="00B51568"/>
    <w:rsid w:val="00B52D75"/>
    <w:rsid w:val="00B55A6D"/>
    <w:rsid w:val="00B63273"/>
    <w:rsid w:val="00B6449E"/>
    <w:rsid w:val="00B702EF"/>
    <w:rsid w:val="00B70378"/>
    <w:rsid w:val="00B71DF3"/>
    <w:rsid w:val="00B75CB4"/>
    <w:rsid w:val="00B8096F"/>
    <w:rsid w:val="00B83DB9"/>
    <w:rsid w:val="00B85CF6"/>
    <w:rsid w:val="00B90164"/>
    <w:rsid w:val="00B90E1B"/>
    <w:rsid w:val="00B94A35"/>
    <w:rsid w:val="00B94D31"/>
    <w:rsid w:val="00B958AD"/>
    <w:rsid w:val="00B96252"/>
    <w:rsid w:val="00B97673"/>
    <w:rsid w:val="00BA0E3C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2DA5"/>
    <w:rsid w:val="00BF6E38"/>
    <w:rsid w:val="00C01E8D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083B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22D8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43B2"/>
    <w:rsid w:val="00D5667E"/>
    <w:rsid w:val="00D715B1"/>
    <w:rsid w:val="00D810CD"/>
    <w:rsid w:val="00D87EBF"/>
    <w:rsid w:val="00D92E56"/>
    <w:rsid w:val="00D9609F"/>
    <w:rsid w:val="00D9652B"/>
    <w:rsid w:val="00DA100C"/>
    <w:rsid w:val="00DA464B"/>
    <w:rsid w:val="00DA6720"/>
    <w:rsid w:val="00DB00BC"/>
    <w:rsid w:val="00DC2445"/>
    <w:rsid w:val="00DC713F"/>
    <w:rsid w:val="00DD368F"/>
    <w:rsid w:val="00DD4A61"/>
    <w:rsid w:val="00DD7B3A"/>
    <w:rsid w:val="00DD7EF3"/>
    <w:rsid w:val="00DD7FCA"/>
    <w:rsid w:val="00DF5E10"/>
    <w:rsid w:val="00E02DB7"/>
    <w:rsid w:val="00E03E46"/>
    <w:rsid w:val="00E07BA6"/>
    <w:rsid w:val="00E1485A"/>
    <w:rsid w:val="00E17245"/>
    <w:rsid w:val="00E2142E"/>
    <w:rsid w:val="00E33351"/>
    <w:rsid w:val="00E36B12"/>
    <w:rsid w:val="00E37555"/>
    <w:rsid w:val="00E415D1"/>
    <w:rsid w:val="00E45B81"/>
    <w:rsid w:val="00E53279"/>
    <w:rsid w:val="00E5341C"/>
    <w:rsid w:val="00E54C27"/>
    <w:rsid w:val="00E6479E"/>
    <w:rsid w:val="00E70CAF"/>
    <w:rsid w:val="00E72EE2"/>
    <w:rsid w:val="00E74E3D"/>
    <w:rsid w:val="00E86CBB"/>
    <w:rsid w:val="00E86F39"/>
    <w:rsid w:val="00E874ED"/>
    <w:rsid w:val="00E90B6A"/>
    <w:rsid w:val="00E91EDE"/>
    <w:rsid w:val="00E92236"/>
    <w:rsid w:val="00E95FF3"/>
    <w:rsid w:val="00E974D8"/>
    <w:rsid w:val="00EA46C6"/>
    <w:rsid w:val="00EA5E36"/>
    <w:rsid w:val="00EA7626"/>
    <w:rsid w:val="00EC5AAC"/>
    <w:rsid w:val="00EC7418"/>
    <w:rsid w:val="00ED2295"/>
    <w:rsid w:val="00ED2554"/>
    <w:rsid w:val="00ED3188"/>
    <w:rsid w:val="00ED6B7F"/>
    <w:rsid w:val="00ED7035"/>
    <w:rsid w:val="00ED733A"/>
    <w:rsid w:val="00EE32A8"/>
    <w:rsid w:val="00EE7206"/>
    <w:rsid w:val="00EF0D4A"/>
    <w:rsid w:val="00EF146E"/>
    <w:rsid w:val="00F07381"/>
    <w:rsid w:val="00F11211"/>
    <w:rsid w:val="00F16493"/>
    <w:rsid w:val="00F227AC"/>
    <w:rsid w:val="00F24B0D"/>
    <w:rsid w:val="00F27CD0"/>
    <w:rsid w:val="00F312E3"/>
    <w:rsid w:val="00F3762F"/>
    <w:rsid w:val="00F40A6A"/>
    <w:rsid w:val="00F410E2"/>
    <w:rsid w:val="00F42650"/>
    <w:rsid w:val="00F440A3"/>
    <w:rsid w:val="00F568E3"/>
    <w:rsid w:val="00F611D4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9533F"/>
    <w:rsid w:val="00FA7E5C"/>
    <w:rsid w:val="00FB163F"/>
    <w:rsid w:val="00FB63BA"/>
    <w:rsid w:val="00FC47BE"/>
    <w:rsid w:val="00FC59C4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05D9786"/>
  <w15:docId w15:val="{65D37E83-8079-4F2E-956E-6A7CAB57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4726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726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7DFF-30A2-4993-B29B-6490DDB9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 Bianchi</cp:lastModifiedBy>
  <cp:revision>6</cp:revision>
  <cp:lastPrinted>2020-10-09T11:05:00Z</cp:lastPrinted>
  <dcterms:created xsi:type="dcterms:W3CDTF">2021-04-22T08:09:00Z</dcterms:created>
  <dcterms:modified xsi:type="dcterms:W3CDTF">2021-06-08T05:18:00Z</dcterms:modified>
</cp:coreProperties>
</file>